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5A" w:rsidRDefault="000248F3">
      <w:bookmarkStart w:id="0" w:name="_GoBack"/>
      <w:bookmarkEnd w:id="0"/>
      <w:r>
        <w:t>Kurzprotokoll AG Schulleitung    31.01.18        Fritz-Walter-Schule Kaiserslautern</w:t>
      </w:r>
    </w:p>
    <w:p w:rsidR="000248F3" w:rsidRDefault="000248F3"/>
    <w:p w:rsidR="000248F3" w:rsidRDefault="000248F3">
      <w:r>
        <w:t>Inhaltlicher Schwerpunkt der AG-Sitzung war das Thema „Profession Schulleitung“</w:t>
      </w:r>
    </w:p>
    <w:p w:rsidR="000248F3" w:rsidRPr="003E1B4E" w:rsidRDefault="003E1B4E">
      <w:pPr>
        <w:rPr>
          <w:u w:val="single"/>
        </w:rPr>
      </w:pPr>
      <w:r w:rsidRPr="003E1B4E">
        <w:rPr>
          <w:u w:val="single"/>
        </w:rPr>
        <w:t xml:space="preserve">1. </w:t>
      </w:r>
      <w:r w:rsidR="000248F3" w:rsidRPr="003E1B4E">
        <w:rPr>
          <w:u w:val="single"/>
        </w:rPr>
        <w:t>Als Themen wurden diskutiert: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Zunehmende Arbeitsbelastung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Problem Personalversorgung/Fachkräftemangel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Leitungszeit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Thema „qualifizierte Schulleitung“</w:t>
      </w:r>
      <w:r w:rsidR="003E1B4E">
        <w:t xml:space="preserve"> und Personalfindung für Schulleitungsaufgaben</w:t>
      </w:r>
      <w:r>
        <w:br/>
        <w:t>mehr Zeit für Qualitätsarbeit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Problematik Schulsekretärinnen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Problem neues Schulverwaltungsprogramm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(fehlende) Rechtsberatung z.B. im Umgang mit unbegleiteten Flüchtlingen;</w:t>
      </w:r>
      <w:r>
        <w:br/>
        <w:t>Zusammenarbeit mit dem Jugendamt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Frage Coaching von Schulleitungen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Thema Lehrkräftegesundheit: Supervision für Schulleitungen</w:t>
      </w:r>
    </w:p>
    <w:p w:rsidR="000248F3" w:rsidRDefault="000248F3" w:rsidP="000248F3">
      <w:pPr>
        <w:pStyle w:val="Listenabsatz"/>
        <w:numPr>
          <w:ilvl w:val="0"/>
          <w:numId w:val="1"/>
        </w:numPr>
      </w:pPr>
      <w:r>
        <w:t>„Clearingstelle“ Schulleitung</w:t>
      </w:r>
    </w:p>
    <w:p w:rsidR="000248F3" w:rsidRPr="003E1B4E" w:rsidRDefault="003E1B4E" w:rsidP="003E1B4E">
      <w:pPr>
        <w:ind w:left="360"/>
        <w:rPr>
          <w:u w:val="single"/>
        </w:rPr>
      </w:pPr>
      <w:r w:rsidRPr="003E1B4E">
        <w:rPr>
          <w:u w:val="single"/>
        </w:rPr>
        <w:t>2. Aus der Diskussion ergaben sich folgende Aktivitäten, die man gemeinsam umsetzen könnte:</w:t>
      </w:r>
    </w:p>
    <w:p w:rsidR="003E1B4E" w:rsidRDefault="003E1B4E" w:rsidP="003E1B4E">
      <w:pPr>
        <w:ind w:left="360"/>
      </w:pPr>
      <w:r>
        <w:t>- Gespräch mit dem Verband der Kommunalen Arbeitgeber zum Thema Schulsekretärinnen</w:t>
      </w:r>
    </w:p>
    <w:p w:rsidR="003E1B4E" w:rsidRDefault="003E1B4E" w:rsidP="003E1B4E">
      <w:pPr>
        <w:ind w:left="360"/>
      </w:pPr>
      <w:r>
        <w:t>- Qualitative Forderungen bezüglich Schulleitungsfreistellung</w:t>
      </w:r>
      <w:r>
        <w:br/>
        <w:t xml:space="preserve">   dazu gehört auch die Erhöhung des Sockels für die Koordinatorinnen und Stufenleitungen</w:t>
      </w:r>
    </w:p>
    <w:p w:rsidR="003E1B4E" w:rsidRDefault="003E1B4E" w:rsidP="003E1B4E">
      <w:pPr>
        <w:ind w:left="360"/>
      </w:pPr>
      <w:r>
        <w:t xml:space="preserve">- Thema Zusammenarbeit Schulleitung/ÖPR, Idee einer gemeinsamen Veranstaltung bzw.  </w:t>
      </w:r>
      <w:r>
        <w:br/>
        <w:t xml:space="preserve">   Austauschs; Spezielle Problematik an Förderschulen</w:t>
      </w:r>
    </w:p>
    <w:p w:rsidR="003E1B4E" w:rsidRDefault="003E1B4E" w:rsidP="003E1B4E">
      <w:pPr>
        <w:ind w:left="360"/>
      </w:pPr>
      <w:r>
        <w:t>- Thema Arbeitszeiten an Schulen (Festzeiten, usw.)</w:t>
      </w:r>
    </w:p>
    <w:p w:rsidR="003E1B4E" w:rsidRPr="003E1B4E" w:rsidRDefault="003E1B4E" w:rsidP="003E1B4E">
      <w:pPr>
        <w:ind w:left="360"/>
        <w:rPr>
          <w:u w:val="single"/>
        </w:rPr>
      </w:pPr>
      <w:r w:rsidRPr="003E1B4E">
        <w:rPr>
          <w:u w:val="single"/>
        </w:rPr>
        <w:t>3. Konkretes Vorhaben:</w:t>
      </w:r>
    </w:p>
    <w:p w:rsidR="00216C21" w:rsidRDefault="003E1B4E" w:rsidP="003E1B4E">
      <w:pPr>
        <w:ind w:left="360"/>
      </w:pPr>
      <w:r>
        <w:t>Nächster Termin: 21.03.18 um 14.00 Uhr in der GE</w:t>
      </w:r>
      <w:r w:rsidR="00216C21">
        <w:t xml:space="preserve">W Geschäftsstelle in </w:t>
      </w:r>
    </w:p>
    <w:p w:rsidR="00216C21" w:rsidRDefault="00216C21" w:rsidP="003E1B4E">
      <w:pPr>
        <w:ind w:left="360"/>
      </w:pPr>
      <w:r>
        <w:t>55116 Mainz, Mar</w:t>
      </w:r>
      <w:r w:rsidR="003E1B4E">
        <w:t xml:space="preserve">tinsstraße 17, </w:t>
      </w:r>
    </w:p>
    <w:p w:rsidR="003E1B4E" w:rsidRDefault="003E1B4E" w:rsidP="003E1B4E">
      <w:pPr>
        <w:ind w:left="360"/>
      </w:pPr>
      <w:r>
        <w:t>Sitzungsraum im EG zur Vorbereitung einer Pressekonferenz</w:t>
      </w:r>
    </w:p>
    <w:p w:rsidR="003E1B4E" w:rsidRDefault="003E1B4E" w:rsidP="003E1B4E">
      <w:pPr>
        <w:ind w:left="360"/>
      </w:pPr>
    </w:p>
    <w:p w:rsidR="004C1B8C" w:rsidRDefault="004C1B8C" w:rsidP="003E1B4E">
      <w:pPr>
        <w:ind w:left="360"/>
      </w:pPr>
      <w:r>
        <w:t>Gez. Klaus-Peter Hammer</w:t>
      </w:r>
    </w:p>
    <w:sectPr w:rsidR="004C1B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C47"/>
    <w:multiLevelType w:val="hybridMultilevel"/>
    <w:tmpl w:val="3808FAE2"/>
    <w:lvl w:ilvl="0" w:tplc="1D28E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F3"/>
    <w:rsid w:val="000248F3"/>
    <w:rsid w:val="0014724C"/>
    <w:rsid w:val="00216C21"/>
    <w:rsid w:val="003E1B4E"/>
    <w:rsid w:val="004C1B8C"/>
    <w:rsid w:val="006C6DDE"/>
    <w:rsid w:val="00A0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8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B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48F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1B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1B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GEW-RLP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 Rheinland-Pfalz - Hammer, Klaus-Peter</dc:creator>
  <cp:lastModifiedBy>is-home</cp:lastModifiedBy>
  <cp:revision>2</cp:revision>
  <cp:lastPrinted>2018-02-14T13:51:00Z</cp:lastPrinted>
  <dcterms:created xsi:type="dcterms:W3CDTF">2018-02-18T19:29:00Z</dcterms:created>
  <dcterms:modified xsi:type="dcterms:W3CDTF">2018-02-18T19:29:00Z</dcterms:modified>
</cp:coreProperties>
</file>